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46</w:t>
            </w:r>
          </w:p>
        </w:tc>
        <w:tc>
          <w:tcPr>
            <w:tcW w:type="dxa" w:w="2880"/>
          </w:tcPr>
          <w:p>
            <w:r>
              <w:t>34</w:t>
            </w:r>
          </w:p>
        </w:tc>
        <w:tc>
          <w:tcPr>
            <w:tcW w:type="dxa" w:w="2880"/>
          </w:tcPr>
          <w:p>
            <w:r>
              <w:t>47</w:t>
            </w:r>
          </w:p>
        </w:tc>
      </w:tr>
      <w:tr>
        <w:tc>
          <w:tcPr>
            <w:tcW w:type="dxa" w:w="2880"/>
          </w:tcPr>
          <w:p>
            <w:r>
              <w:t>77</w:t>
            </w:r>
          </w:p>
        </w:tc>
        <w:tc>
          <w:tcPr>
            <w:tcW w:type="dxa" w:w="2880"/>
          </w:tcPr>
          <w:p>
            <w:r>
              <w:t>45</w:t>
            </w:r>
          </w:p>
        </w:tc>
        <w:tc>
          <w:tcPr>
            <w:tcW w:type="dxa" w:w="2880"/>
          </w:tcPr>
          <w:p>
            <w:r>
              <w:t>82</w:t>
            </w:r>
          </w:p>
        </w:tc>
      </w:tr>
      <w:tr>
        <w:tc>
          <w:tcPr>
            <w:tcW w:type="dxa" w:w="2880"/>
          </w:tcPr>
          <w:p>
            <w:r>
              <w:t>44</w:t>
            </w:r>
          </w:p>
        </w:tc>
        <w:tc>
          <w:tcPr>
            <w:tcW w:type="dxa" w:w="2880"/>
          </w:tcPr>
          <w:p>
            <w:r>
              <w:t>32</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