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301489" cy="248151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01489" cy="248151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31</w:t>
            </w:r>
          </w:p>
        </w:tc>
        <w:tc>
          <w:tcPr>
            <w:tcW w:type="dxa" w:w="2880"/>
          </w:tcPr>
          <w:p>
            <w:r>
              <w:t>98</w:t>
            </w:r>
          </w:p>
        </w:tc>
      </w:tr>
      <w:tr>
        <w:tc>
          <w:tcPr>
            <w:tcW w:type="dxa" w:w="2880"/>
          </w:tcPr>
          <w:p>
            <w:r>
              <w:t>77</w:t>
            </w:r>
          </w:p>
        </w:tc>
        <w:tc>
          <w:tcPr>
            <w:tcW w:type="dxa" w:w="2880"/>
          </w:tcPr>
          <w:p>
            <w:r>
              <w:t>10</w:t>
            </w:r>
          </w:p>
        </w:tc>
        <w:tc>
          <w:tcPr>
            <w:tcW w:type="dxa" w:w="2880"/>
          </w:tcPr>
          <w:p>
            <w:r>
              <w:t>51</w:t>
            </w:r>
          </w:p>
        </w:tc>
      </w:tr>
      <w:tr>
        <w:tc>
          <w:tcPr>
            <w:tcW w:type="dxa" w:w="2880"/>
          </w:tcPr>
          <w:p>
            <w:r>
              <w:t>46</w:t>
            </w:r>
          </w:p>
        </w:tc>
        <w:tc>
          <w:tcPr>
            <w:tcW w:type="dxa" w:w="2880"/>
          </w:tcPr>
          <w:p>
            <w:r>
              <w:t>61</w:t>
            </w:r>
          </w:p>
        </w:tc>
        <w:tc>
          <w:tcPr>
            <w:tcW w:type="dxa" w:w="288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