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751831" cy="366635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51831" cy="366635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43</w:t>
            </w:r>
          </w:p>
        </w:tc>
        <w:tc>
          <w:tcPr>
            <w:tcW w:type="dxa" w:w="2880"/>
          </w:tcPr>
          <w:p>
            <w:r>
              <w:t>99</w:t>
            </w:r>
          </w:p>
        </w:tc>
        <w:tc>
          <w:tcPr>
            <w:tcW w:type="dxa" w:w="2880"/>
          </w:tcPr>
          <w:p>
            <w:r>
              <w:t>73</w:t>
            </w:r>
          </w:p>
        </w:tc>
      </w:tr>
      <w:tr>
        <w:tc>
          <w:tcPr>
            <w:tcW w:type="dxa" w:w="2880"/>
          </w:tcPr>
          <w:p>
            <w:r>
              <w:t>97</w:t>
            </w:r>
          </w:p>
        </w:tc>
        <w:tc>
          <w:tcPr>
            <w:tcW w:type="dxa" w:w="2880"/>
          </w:tcPr>
          <w:p>
            <w:r>
              <w:t>12</w:t>
            </w:r>
          </w:p>
        </w:tc>
        <w:tc>
          <w:tcPr>
            <w:tcW w:type="dxa" w:w="2880"/>
          </w:tcPr>
          <w:p>
            <w:r>
              <w:t>73</w:t>
            </w:r>
          </w:p>
        </w:tc>
      </w:tr>
      <w:tr>
        <w:tc>
          <w:tcPr>
            <w:tcW w:type="dxa" w:w="2880"/>
          </w:tcPr>
          <w:p>
            <w:r>
              <w:t>68</w:t>
            </w:r>
          </w:p>
        </w:tc>
        <w:tc>
          <w:tcPr>
            <w:tcW w:type="dxa" w:w="2880"/>
          </w:tcPr>
          <w:p>
            <w:r>
              <w:t>70</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