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57039" cy="154614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57039" cy="154614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28</w:t>
            </w:r>
          </w:p>
        </w:tc>
        <w:tc>
          <w:tcPr>
            <w:tcW w:type="dxa" w:w="2880"/>
          </w:tcPr>
          <w:p>
            <w:r>
              <w:t>52</w:t>
            </w:r>
          </w:p>
        </w:tc>
      </w:tr>
      <w:tr>
        <w:tc>
          <w:tcPr>
            <w:tcW w:type="dxa" w:w="2880"/>
          </w:tcPr>
          <w:p>
            <w:r>
              <w:t>66</w:t>
            </w:r>
          </w:p>
        </w:tc>
        <w:tc>
          <w:tcPr>
            <w:tcW w:type="dxa" w:w="2880"/>
          </w:tcPr>
          <w:p>
            <w:r>
              <w:t>56</w:t>
            </w:r>
          </w:p>
        </w:tc>
        <w:tc>
          <w:tcPr>
            <w:tcW w:type="dxa" w:w="2880"/>
          </w:tcPr>
          <w:p>
            <w:r>
              <w:t>65</w:t>
            </w:r>
          </w:p>
        </w:tc>
      </w:tr>
      <w:tr>
        <w:tc>
          <w:tcPr>
            <w:tcW w:type="dxa" w:w="2880"/>
          </w:tcPr>
          <w:p>
            <w:r>
              <w:t>76</w:t>
            </w:r>
          </w:p>
        </w:tc>
        <w:tc>
          <w:tcPr>
            <w:tcW w:type="dxa" w:w="2880"/>
          </w:tcPr>
          <w:p>
            <w:r>
              <w:t>35</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