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18</w:t>
            </w:r>
          </w:p>
        </w:tc>
        <w:tc>
          <w:tcPr>
            <w:tcW w:type="dxa" w:w="2880"/>
          </w:tcPr>
          <w:p>
            <w:r>
              <w:t>24</w:t>
            </w:r>
          </w:p>
        </w:tc>
      </w:tr>
      <w:tr>
        <w:tc>
          <w:tcPr>
            <w:tcW w:type="dxa" w:w="2880"/>
          </w:tcPr>
          <w:p>
            <w:r>
              <w:t>60</w:t>
            </w:r>
          </w:p>
        </w:tc>
        <w:tc>
          <w:tcPr>
            <w:tcW w:type="dxa" w:w="2880"/>
          </w:tcPr>
          <w:p>
            <w:r>
              <w:t>33</w:t>
            </w:r>
          </w:p>
        </w:tc>
        <w:tc>
          <w:tcPr>
            <w:tcW w:type="dxa" w:w="2880"/>
          </w:tcPr>
          <w:p>
            <w:r>
              <w:t>10</w:t>
            </w:r>
          </w:p>
        </w:tc>
      </w:tr>
      <w:tr>
        <w:tc>
          <w:tcPr>
            <w:tcW w:type="dxa" w:w="2880"/>
          </w:tcPr>
          <w:p>
            <w:r>
              <w:t>51</w:t>
            </w:r>
          </w:p>
        </w:tc>
        <w:tc>
          <w:tcPr>
            <w:tcW w:type="dxa" w:w="2880"/>
          </w:tcPr>
          <w:p>
            <w:r>
              <w:t>56</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