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1941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87</w:t>
            </w:r>
          </w:p>
        </w:tc>
        <w:tc>
          <w:tcPr>
            <w:tcW w:type="dxa" w:w="2880"/>
          </w:tcPr>
          <w:p>
            <w:r>
              <w:t>39</w:t>
            </w:r>
          </w:p>
        </w:tc>
        <w:tc>
          <w:tcPr>
            <w:tcW w:type="dxa" w:w="2880"/>
          </w:tcPr>
          <w:p>
            <w:r>
              <w:t>91</w:t>
            </w:r>
          </w:p>
        </w:tc>
      </w:tr>
      <w:tr>
        <w:tc>
          <w:tcPr>
            <w:tcW w:type="dxa" w:w="2880"/>
          </w:tcPr>
          <w:p>
            <w:r>
              <w:t>46</w:t>
            </w:r>
          </w:p>
        </w:tc>
        <w:tc>
          <w:tcPr>
            <w:tcW w:type="dxa" w:w="2880"/>
          </w:tcPr>
          <w:p>
            <w:r>
              <w:t>10</w:t>
            </w:r>
          </w:p>
        </w:tc>
        <w:tc>
          <w:tcPr>
            <w:tcW w:type="dxa" w:w="2880"/>
          </w:tcPr>
          <w:p>
            <w:r>
              <w:t>58</w:t>
            </w:r>
          </w:p>
        </w:tc>
      </w:tr>
      <w:tr>
        <w:tc>
          <w:tcPr>
            <w:tcW w:type="dxa" w:w="2880"/>
          </w:tcPr>
          <w:p>
            <w:r>
              <w:t>96</w:t>
            </w:r>
          </w:p>
        </w:tc>
        <w:tc>
          <w:tcPr>
            <w:tcW w:type="dxa" w:w="2880"/>
          </w:tcPr>
          <w:p>
            <w:r>
              <w:t>94</w:t>
            </w:r>
          </w:p>
        </w:tc>
        <w:tc>
          <w:tcPr>
            <w:tcW w:type="dxa" w:w="2880"/>
          </w:tcPr>
          <w:p>
            <w:r>
              <w:t>11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