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88</w:t>
            </w:r>
          </w:p>
        </w:tc>
        <w:tc>
          <w:tcPr>
            <w:tcW w:type="dxa" w:w="2880"/>
          </w:tcPr>
          <w:p>
            <w:r>
              <w:t>1</w:t>
            </w:r>
          </w:p>
        </w:tc>
      </w:tr>
      <w:tr>
        <w:tc>
          <w:tcPr>
            <w:tcW w:type="dxa" w:w="2880"/>
          </w:tcPr>
          <w:p>
            <w:r>
              <w:t>33</w:t>
            </w:r>
          </w:p>
        </w:tc>
        <w:tc>
          <w:tcPr>
            <w:tcW w:type="dxa" w:w="2880"/>
          </w:tcPr>
          <w:p>
            <w:r>
              <w:t>13</w:t>
            </w:r>
          </w:p>
        </w:tc>
        <w:tc>
          <w:tcPr>
            <w:tcW w:type="dxa" w:w="2880"/>
          </w:tcPr>
          <w:p>
            <w:r>
              <w:t>23</w:t>
            </w:r>
          </w:p>
        </w:tc>
      </w:tr>
      <w:tr>
        <w:tc>
          <w:tcPr>
            <w:tcW w:type="dxa" w:w="2880"/>
          </w:tcPr>
          <w:p>
            <w:r>
              <w:t>41</w:t>
            </w:r>
          </w:p>
        </w:tc>
        <w:tc>
          <w:tcPr>
            <w:tcW w:type="dxa" w:w="2880"/>
          </w:tcPr>
          <w:p>
            <w:r>
              <w:t>42</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