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66062" cy="444909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66062" cy="444909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60</w:t>
            </w:r>
          </w:p>
        </w:tc>
        <w:tc>
          <w:tcPr>
            <w:tcW w:type="dxa" w:w="2880"/>
          </w:tcPr>
          <w:p>
            <w:r>
              <w:t>23</w:t>
            </w:r>
          </w:p>
        </w:tc>
      </w:tr>
      <w:tr>
        <w:tc>
          <w:tcPr>
            <w:tcW w:type="dxa" w:w="2880"/>
          </w:tcPr>
          <w:p>
            <w:r>
              <w:t>61</w:t>
            </w:r>
          </w:p>
        </w:tc>
        <w:tc>
          <w:tcPr>
            <w:tcW w:type="dxa" w:w="2880"/>
          </w:tcPr>
          <w:p>
            <w:r>
              <w:t>79</w:t>
            </w:r>
          </w:p>
        </w:tc>
        <w:tc>
          <w:tcPr>
            <w:tcW w:type="dxa" w:w="2880"/>
          </w:tcPr>
          <w:p>
            <w:r>
              <w:t>28</w:t>
            </w:r>
          </w:p>
        </w:tc>
      </w:tr>
      <w:tr>
        <w:tc>
          <w:tcPr>
            <w:tcW w:type="dxa" w:w="2880"/>
          </w:tcPr>
          <w:p>
            <w:r>
              <w:t>31</w:t>
            </w:r>
          </w:p>
        </w:tc>
        <w:tc>
          <w:tcPr>
            <w:tcW w:type="dxa" w:w="2880"/>
          </w:tcPr>
          <w:p>
            <w:r>
              <w:t>84</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