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2092</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79</w:t>
            </w:r>
          </w:p>
        </w:tc>
        <w:tc>
          <w:tcPr>
            <w:tcW w:type="dxa" w:w="2880"/>
          </w:tcPr>
          <w:p>
            <w:r>
              <w:t>66</w:t>
            </w:r>
          </w:p>
        </w:tc>
        <w:tc>
          <w:tcPr>
            <w:tcW w:type="dxa" w:w="2880"/>
          </w:tcPr>
          <w:p>
            <w:r>
              <w:t>82</w:t>
            </w:r>
          </w:p>
        </w:tc>
      </w:tr>
      <w:tr>
        <w:tc>
          <w:tcPr>
            <w:tcW w:type="dxa" w:w="2880"/>
          </w:tcPr>
          <w:p>
            <w:r>
              <w:t>22</w:t>
            </w:r>
          </w:p>
        </w:tc>
        <w:tc>
          <w:tcPr>
            <w:tcW w:type="dxa" w:w="2880"/>
          </w:tcPr>
          <w:p>
            <w:r>
              <w:t>41</w:t>
            </w:r>
          </w:p>
        </w:tc>
        <w:tc>
          <w:tcPr>
            <w:tcW w:type="dxa" w:w="2880"/>
          </w:tcPr>
          <w:p>
            <w:r>
              <w:t>100</w:t>
            </w:r>
          </w:p>
        </w:tc>
      </w:tr>
      <w:tr>
        <w:tc>
          <w:tcPr>
            <w:tcW w:type="dxa" w:w="2880"/>
          </w:tcPr>
          <w:p>
            <w:r>
              <w:t>63</w:t>
            </w:r>
          </w:p>
        </w:tc>
        <w:tc>
          <w:tcPr>
            <w:tcW w:type="dxa" w:w="2880"/>
          </w:tcPr>
          <w:p>
            <w:r>
              <w:t>20</w:t>
            </w:r>
          </w:p>
        </w:tc>
        <w:tc>
          <w:tcPr>
            <w:tcW w:type="dxa" w:w="2880"/>
          </w:tcPr>
          <w:p>
            <w:r>
              <w:t>57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