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2209</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7</w:t>
            </w:r>
          </w:p>
        </w:tc>
        <w:tc>
          <w:tcPr>
            <w:tcW w:type="dxa" w:w="2880"/>
          </w:tcPr>
          <w:p>
            <w:r>
              <w:t>40</w:t>
            </w:r>
          </w:p>
        </w:tc>
        <w:tc>
          <w:tcPr>
            <w:tcW w:type="dxa" w:w="2880"/>
          </w:tcPr>
          <w:p>
            <w:r>
              <w:t>38</w:t>
            </w:r>
          </w:p>
        </w:tc>
      </w:tr>
      <w:tr>
        <w:tc>
          <w:tcPr>
            <w:tcW w:type="dxa" w:w="2880"/>
          </w:tcPr>
          <w:p>
            <w:r>
              <w:t>17</w:t>
            </w:r>
          </w:p>
        </w:tc>
        <w:tc>
          <w:tcPr>
            <w:tcW w:type="dxa" w:w="2880"/>
          </w:tcPr>
          <w:p>
            <w:r>
              <w:t>78</w:t>
            </w:r>
          </w:p>
        </w:tc>
        <w:tc>
          <w:tcPr>
            <w:tcW w:type="dxa" w:w="2880"/>
          </w:tcPr>
          <w:p>
            <w:r>
              <w:t>19</w:t>
            </w:r>
          </w:p>
        </w:tc>
      </w:tr>
      <w:tr>
        <w:tc>
          <w:tcPr>
            <w:tcW w:type="dxa" w:w="2880"/>
          </w:tcPr>
          <w:p>
            <w:r>
              <w:t>8</w:t>
            </w:r>
          </w:p>
        </w:tc>
        <w:tc>
          <w:tcPr>
            <w:tcW w:type="dxa" w:w="2880"/>
          </w:tcPr>
          <w:p>
            <w:r>
              <w:t>66</w:t>
            </w:r>
          </w:p>
        </w:tc>
        <w:tc>
          <w:tcPr>
            <w:tcW w:type="dxa" w:w="2880"/>
          </w:tcPr>
          <w:p>
            <w:r>
              <w:t>82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