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131589" cy="469738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131589" cy="469738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32</w:t>
            </w:r>
          </w:p>
        </w:tc>
        <w:tc>
          <w:tcPr>
            <w:tcW w:type="dxa" w:w="2880"/>
          </w:tcPr>
          <w:p>
            <w:r>
              <w:t>10</w:t>
            </w:r>
          </w:p>
        </w:tc>
        <w:tc>
          <w:tcPr>
            <w:tcW w:type="dxa" w:w="2880"/>
          </w:tcPr>
          <w:p>
            <w:r>
              <w:t>77</w:t>
            </w:r>
          </w:p>
        </w:tc>
      </w:tr>
      <w:tr>
        <w:tc>
          <w:tcPr>
            <w:tcW w:type="dxa" w:w="2880"/>
          </w:tcPr>
          <w:p>
            <w:r>
              <w:t>79</w:t>
            </w:r>
          </w:p>
        </w:tc>
        <w:tc>
          <w:tcPr>
            <w:tcW w:type="dxa" w:w="2880"/>
          </w:tcPr>
          <w:p>
            <w:r>
              <w:t>30</w:t>
            </w:r>
          </w:p>
        </w:tc>
        <w:tc>
          <w:tcPr>
            <w:tcW w:type="dxa" w:w="2880"/>
          </w:tcPr>
          <w:p>
            <w:r>
              <w:t>8</w:t>
            </w:r>
          </w:p>
        </w:tc>
      </w:tr>
      <w:tr>
        <w:tc>
          <w:tcPr>
            <w:tcW w:type="dxa" w:w="2880"/>
          </w:tcPr>
          <w:p>
            <w:r>
              <w:t>18</w:t>
            </w:r>
          </w:p>
        </w:tc>
        <w:tc>
          <w:tcPr>
            <w:tcW w:type="dxa" w:w="2880"/>
          </w:tcPr>
          <w:p>
            <w:r>
              <w:t>12</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