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48</w:t>
            </w:r>
          </w:p>
        </w:tc>
        <w:tc>
          <w:tcPr>
            <w:tcW w:type="dxa" w:w="2880"/>
          </w:tcPr>
          <w:p>
            <w:r>
              <w:t>64</w:t>
            </w:r>
          </w:p>
        </w:tc>
      </w:tr>
      <w:tr>
        <w:tc>
          <w:tcPr>
            <w:tcW w:type="dxa" w:w="2880"/>
          </w:tcPr>
          <w:p>
            <w:r>
              <w:t>20</w:t>
            </w:r>
          </w:p>
        </w:tc>
        <w:tc>
          <w:tcPr>
            <w:tcW w:type="dxa" w:w="2880"/>
          </w:tcPr>
          <w:p>
            <w:r>
              <w:t>87</w:t>
            </w:r>
          </w:p>
        </w:tc>
        <w:tc>
          <w:tcPr>
            <w:tcW w:type="dxa" w:w="2880"/>
          </w:tcPr>
          <w:p>
            <w:r>
              <w:t>32</w:t>
            </w:r>
          </w:p>
        </w:tc>
      </w:tr>
      <w:tr>
        <w:tc>
          <w:tcPr>
            <w:tcW w:type="dxa" w:w="2880"/>
          </w:tcPr>
          <w:p>
            <w:r>
              <w:t>50</w:t>
            </w:r>
          </w:p>
        </w:tc>
        <w:tc>
          <w:tcPr>
            <w:tcW w:type="dxa" w:w="2880"/>
          </w:tcPr>
          <w:p>
            <w:r>
              <w:t>31</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