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221948" cy="214796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21948" cy="214796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96</w:t>
            </w:r>
          </w:p>
        </w:tc>
        <w:tc>
          <w:tcPr>
            <w:tcW w:type="dxa" w:w="2880"/>
          </w:tcPr>
          <w:p>
            <w:r>
              <w:t>17</w:t>
            </w:r>
          </w:p>
        </w:tc>
        <w:tc>
          <w:tcPr>
            <w:tcW w:type="dxa" w:w="2880"/>
          </w:tcPr>
          <w:p>
            <w:r>
              <w:t>32</w:t>
            </w:r>
          </w:p>
        </w:tc>
      </w:tr>
      <w:tr>
        <w:tc>
          <w:tcPr>
            <w:tcW w:type="dxa" w:w="2880"/>
          </w:tcPr>
          <w:p>
            <w:r>
              <w:t>0</w:t>
            </w:r>
          </w:p>
        </w:tc>
        <w:tc>
          <w:tcPr>
            <w:tcW w:type="dxa" w:w="2880"/>
          </w:tcPr>
          <w:p>
            <w:r>
              <w:t>49</w:t>
            </w:r>
          </w:p>
        </w:tc>
        <w:tc>
          <w:tcPr>
            <w:tcW w:type="dxa" w:w="2880"/>
          </w:tcPr>
          <w:p>
            <w:r>
              <w:t>41</w:t>
            </w:r>
          </w:p>
        </w:tc>
      </w:tr>
      <w:tr>
        <w:tc>
          <w:tcPr>
            <w:tcW w:type="dxa" w:w="2880"/>
          </w:tcPr>
          <w:p>
            <w:r>
              <w:t>35</w:t>
            </w:r>
          </w:p>
        </w:tc>
        <w:tc>
          <w:tcPr>
            <w:tcW w:type="dxa" w:w="2880"/>
          </w:tcPr>
          <w:p>
            <w:r>
              <w:t>33</w:t>
            </w:r>
          </w:p>
        </w:tc>
        <w:tc>
          <w:tcPr>
            <w:tcW w:type="dxa" w:w="2880"/>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