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19</w:t>
            </w:r>
          </w:p>
        </w:tc>
        <w:tc>
          <w:tcPr>
            <w:tcW w:type="dxa" w:w="2880"/>
          </w:tcPr>
          <w:p>
            <w:r>
              <w:t>59</w:t>
            </w:r>
          </w:p>
        </w:tc>
      </w:tr>
      <w:tr>
        <w:tc>
          <w:tcPr>
            <w:tcW w:type="dxa" w:w="2880"/>
          </w:tcPr>
          <w:p>
            <w:r>
              <w:t>83</w:t>
            </w:r>
          </w:p>
        </w:tc>
        <w:tc>
          <w:tcPr>
            <w:tcW w:type="dxa" w:w="2880"/>
          </w:tcPr>
          <w:p>
            <w:r>
              <w:t>50</w:t>
            </w:r>
          </w:p>
        </w:tc>
        <w:tc>
          <w:tcPr>
            <w:tcW w:type="dxa" w:w="2880"/>
          </w:tcPr>
          <w:p>
            <w:r>
              <w:t>90</w:t>
            </w:r>
          </w:p>
        </w:tc>
      </w:tr>
      <w:tr>
        <w:tc>
          <w:tcPr>
            <w:tcW w:type="dxa" w:w="2880"/>
          </w:tcPr>
          <w:p>
            <w:r>
              <w:t>4</w:t>
            </w:r>
          </w:p>
        </w:tc>
        <w:tc>
          <w:tcPr>
            <w:tcW w:type="dxa" w:w="2880"/>
          </w:tcPr>
          <w:p>
            <w:r>
              <w:t>49</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