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54</w:t>
            </w:r>
          </w:p>
        </w:tc>
        <w:tc>
          <w:tcPr>
            <w:tcW w:type="dxa" w:w="2880"/>
          </w:tcPr>
          <w:p>
            <w:r>
              <w:t>60</w:t>
            </w:r>
          </w:p>
        </w:tc>
      </w:tr>
      <w:tr>
        <w:tc>
          <w:tcPr>
            <w:tcW w:type="dxa" w:w="2880"/>
          </w:tcPr>
          <w:p>
            <w:r>
              <w:t>27</w:t>
            </w:r>
          </w:p>
        </w:tc>
        <w:tc>
          <w:tcPr>
            <w:tcW w:type="dxa" w:w="2880"/>
          </w:tcPr>
          <w:p>
            <w:r>
              <w:t>52</w:t>
            </w:r>
          </w:p>
        </w:tc>
        <w:tc>
          <w:tcPr>
            <w:tcW w:type="dxa" w:w="2880"/>
          </w:tcPr>
          <w:p>
            <w:r>
              <w:t>34</w:t>
            </w:r>
          </w:p>
        </w:tc>
      </w:tr>
      <w:tr>
        <w:tc>
          <w:tcPr>
            <w:tcW w:type="dxa" w:w="2880"/>
          </w:tcPr>
          <w:p>
            <w:r>
              <w:t>33</w:t>
            </w:r>
          </w:p>
        </w:tc>
        <w:tc>
          <w:tcPr>
            <w:tcW w:type="dxa" w:w="2880"/>
          </w:tcPr>
          <w:p>
            <w:r>
              <w:t>45</w:t>
            </w:r>
          </w:p>
        </w:tc>
        <w:tc>
          <w:tcPr>
            <w:tcW w:type="dxa" w:w="2880"/>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