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12</w:t>
            </w:r>
          </w:p>
        </w:tc>
        <w:tc>
          <w:tcPr>
            <w:tcW w:type="dxa" w:w="2880"/>
          </w:tcPr>
          <w:p>
            <w:r>
              <w:t>9</w:t>
            </w:r>
          </w:p>
        </w:tc>
      </w:tr>
      <w:tr>
        <w:tc>
          <w:tcPr>
            <w:tcW w:type="dxa" w:w="2880"/>
          </w:tcPr>
          <w:p>
            <w:r>
              <w:t>0</w:t>
            </w:r>
          </w:p>
        </w:tc>
        <w:tc>
          <w:tcPr>
            <w:tcW w:type="dxa" w:w="2880"/>
          </w:tcPr>
          <w:p>
            <w:r>
              <w:t>96</w:t>
            </w:r>
          </w:p>
        </w:tc>
        <w:tc>
          <w:tcPr>
            <w:tcW w:type="dxa" w:w="2880"/>
          </w:tcPr>
          <w:p>
            <w:r>
              <w:t>13</w:t>
            </w:r>
          </w:p>
        </w:tc>
      </w:tr>
      <w:tr>
        <w:tc>
          <w:tcPr>
            <w:tcW w:type="dxa" w:w="2880"/>
          </w:tcPr>
          <w:p>
            <w:r>
              <w:t>61</w:t>
            </w:r>
          </w:p>
        </w:tc>
        <w:tc>
          <w:tcPr>
            <w:tcW w:type="dxa" w:w="2880"/>
          </w:tcPr>
          <w:p>
            <w:r>
              <w:t>14</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