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25</w:t>
            </w:r>
          </w:p>
        </w:tc>
        <w:tc>
          <w:tcPr>
            <w:tcW w:type="dxa" w:w="2880"/>
          </w:tcPr>
          <w:p>
            <w:r>
              <w:t>0</w:t>
            </w:r>
          </w:p>
        </w:tc>
      </w:tr>
      <w:tr>
        <w:tc>
          <w:tcPr>
            <w:tcW w:type="dxa" w:w="2880"/>
          </w:tcPr>
          <w:p>
            <w:r>
              <w:t>24</w:t>
            </w:r>
          </w:p>
        </w:tc>
        <w:tc>
          <w:tcPr>
            <w:tcW w:type="dxa" w:w="2880"/>
          </w:tcPr>
          <w:p>
            <w:r>
              <w:t>0</w:t>
            </w:r>
          </w:p>
        </w:tc>
        <w:tc>
          <w:tcPr>
            <w:tcW w:type="dxa" w:w="2880"/>
          </w:tcPr>
          <w:p>
            <w:r>
              <w:t>96</w:t>
            </w:r>
          </w:p>
        </w:tc>
      </w:tr>
      <w:tr>
        <w:tc>
          <w:tcPr>
            <w:tcW w:type="dxa" w:w="2880"/>
          </w:tcPr>
          <w:p>
            <w:r>
              <w:t>36</w:t>
            </w:r>
          </w:p>
        </w:tc>
        <w:tc>
          <w:tcPr>
            <w:tcW w:type="dxa" w:w="2880"/>
          </w:tcPr>
          <w:p>
            <w:r>
              <w:t>90</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