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2676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12</w:t>
            </w:r>
          </w:p>
        </w:tc>
        <w:tc>
          <w:tcPr>
            <w:tcW w:type="dxa" w:w="2880"/>
          </w:tcPr>
          <w:p>
            <w:r>
              <w:t>58</w:t>
            </w:r>
          </w:p>
        </w:tc>
      </w:tr>
      <w:tr>
        <w:tc>
          <w:tcPr>
            <w:tcW w:type="dxa" w:w="2880"/>
          </w:tcPr>
          <w:p>
            <w:r>
              <w:t>47</w:t>
            </w:r>
          </w:p>
        </w:tc>
        <w:tc>
          <w:tcPr>
            <w:tcW w:type="dxa" w:w="2880"/>
          </w:tcPr>
          <w:p>
            <w:r>
              <w:t>99</w:t>
            </w:r>
          </w:p>
        </w:tc>
        <w:tc>
          <w:tcPr>
            <w:tcW w:type="dxa" w:w="2880"/>
          </w:tcPr>
          <w:p>
            <w:r>
              <w:t>52</w:t>
            </w:r>
          </w:p>
        </w:tc>
      </w:tr>
      <w:tr>
        <w:tc>
          <w:tcPr>
            <w:tcW w:type="dxa" w:w="2880"/>
          </w:tcPr>
          <w:p>
            <w:r>
              <w:t>49</w:t>
            </w:r>
          </w:p>
        </w:tc>
        <w:tc>
          <w:tcPr>
            <w:tcW w:type="dxa" w:w="2880"/>
          </w:tcPr>
          <w:p>
            <w:r>
              <w:t>41</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