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010176" cy="226255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010176" cy="226255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83</w:t>
            </w:r>
          </w:p>
        </w:tc>
        <w:tc>
          <w:tcPr>
            <w:tcW w:type="dxa" w:w="2880"/>
          </w:tcPr>
          <w:p>
            <w:r>
              <w:t>60</w:t>
            </w:r>
          </w:p>
        </w:tc>
      </w:tr>
      <w:tr>
        <w:tc>
          <w:tcPr>
            <w:tcW w:type="dxa" w:w="2880"/>
          </w:tcPr>
          <w:p>
            <w:r>
              <w:t>87</w:t>
            </w:r>
          </w:p>
        </w:tc>
        <w:tc>
          <w:tcPr>
            <w:tcW w:type="dxa" w:w="2880"/>
          </w:tcPr>
          <w:p>
            <w:r>
              <w:t>10</w:t>
            </w:r>
          </w:p>
        </w:tc>
        <w:tc>
          <w:tcPr>
            <w:tcW w:type="dxa" w:w="2880"/>
          </w:tcPr>
          <w:p>
            <w:r>
              <w:t>45</w:t>
            </w:r>
          </w:p>
        </w:tc>
      </w:tr>
      <w:tr>
        <w:tc>
          <w:tcPr>
            <w:tcW w:type="dxa" w:w="2880"/>
          </w:tcPr>
          <w:p>
            <w:r>
              <w:t>72</w:t>
            </w:r>
          </w:p>
        </w:tc>
        <w:tc>
          <w:tcPr>
            <w:tcW w:type="dxa" w:w="2880"/>
          </w:tcPr>
          <w:p>
            <w:r>
              <w:t>25</w:t>
            </w:r>
          </w:p>
        </w:tc>
        <w:tc>
          <w:tcPr>
            <w:tcW w:type="dxa" w:w="2880"/>
          </w:tcPr>
          <w:p>
            <w:r>
              <w:t>74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