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2823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249798" cy="224979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249798" cy="224979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33</w:t>
            </w:r>
          </w:p>
        </w:tc>
        <w:tc>
          <w:tcPr>
            <w:tcW w:type="dxa" w:w="2880"/>
          </w:tcPr>
          <w:p>
            <w:r>
              <w:t>76</w:t>
            </w:r>
          </w:p>
        </w:tc>
        <w:tc>
          <w:tcPr>
            <w:tcW w:type="dxa" w:w="2880"/>
          </w:tcPr>
          <w:p>
            <w:r>
              <w:t>10</w:t>
            </w:r>
          </w:p>
        </w:tc>
      </w:tr>
      <w:tr>
        <w:tc>
          <w:tcPr>
            <w:tcW w:type="dxa" w:w="2880"/>
          </w:tcPr>
          <w:p>
            <w:r>
              <w:t>61</w:t>
            </w:r>
          </w:p>
        </w:tc>
        <w:tc>
          <w:tcPr>
            <w:tcW w:type="dxa" w:w="2880"/>
          </w:tcPr>
          <w:p>
            <w:r>
              <w:t>33</w:t>
            </w:r>
          </w:p>
        </w:tc>
        <w:tc>
          <w:tcPr>
            <w:tcW w:type="dxa" w:w="2880"/>
          </w:tcPr>
          <w:p>
            <w:r>
              <w:t>99</w:t>
            </w:r>
          </w:p>
        </w:tc>
      </w:tr>
      <w:tr>
        <w:tc>
          <w:tcPr>
            <w:tcW w:type="dxa" w:w="2880"/>
          </w:tcPr>
          <w:p>
            <w:r>
              <w:t>95</w:t>
            </w:r>
          </w:p>
        </w:tc>
        <w:tc>
          <w:tcPr>
            <w:tcW w:type="dxa" w:w="2880"/>
          </w:tcPr>
          <w:p>
            <w:r>
              <w:t>67</w:t>
            </w:r>
          </w:p>
        </w:tc>
        <w:tc>
          <w:tcPr>
            <w:tcW w:type="dxa" w:w="2880"/>
          </w:tcPr>
          <w:p>
            <w:r>
              <w:t>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