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44</w:t>
            </w:r>
          </w:p>
        </w:tc>
        <w:tc>
          <w:tcPr>
            <w:tcW w:type="dxa" w:w="2880"/>
          </w:tcPr>
          <w:p>
            <w:r>
              <w:t>98</w:t>
            </w:r>
          </w:p>
        </w:tc>
      </w:tr>
      <w:tr>
        <w:tc>
          <w:tcPr>
            <w:tcW w:type="dxa" w:w="2880"/>
          </w:tcPr>
          <w:p>
            <w:r>
              <w:t>45</w:t>
            </w:r>
          </w:p>
        </w:tc>
        <w:tc>
          <w:tcPr>
            <w:tcW w:type="dxa" w:w="2880"/>
          </w:tcPr>
          <w:p>
            <w:r>
              <w:t>66</w:t>
            </w:r>
          </w:p>
        </w:tc>
        <w:tc>
          <w:tcPr>
            <w:tcW w:type="dxa" w:w="2880"/>
          </w:tcPr>
          <w:p>
            <w:r>
              <w:t>59</w:t>
            </w:r>
          </w:p>
        </w:tc>
      </w:tr>
      <w:tr>
        <w:tc>
          <w:tcPr>
            <w:tcW w:type="dxa" w:w="2880"/>
          </w:tcPr>
          <w:p>
            <w:r>
              <w:t>63</w:t>
            </w:r>
          </w:p>
        </w:tc>
        <w:tc>
          <w:tcPr>
            <w:tcW w:type="dxa" w:w="2880"/>
          </w:tcPr>
          <w:p>
            <w:r>
              <w:t>92</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