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2972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51</w:t>
            </w:r>
          </w:p>
        </w:tc>
        <w:tc>
          <w:tcPr>
            <w:tcW w:type="dxa" w:w="2880"/>
          </w:tcPr>
          <w:p>
            <w:r>
              <w:t>47</w:t>
            </w:r>
          </w:p>
        </w:tc>
      </w:tr>
      <w:tr>
        <w:tc>
          <w:tcPr>
            <w:tcW w:type="dxa" w:w="2880"/>
          </w:tcPr>
          <w:p>
            <w:r>
              <w:t>33</w:t>
            </w:r>
          </w:p>
        </w:tc>
        <w:tc>
          <w:tcPr>
            <w:tcW w:type="dxa" w:w="2880"/>
          </w:tcPr>
          <w:p>
            <w:r>
              <w:t>30</w:t>
            </w:r>
          </w:p>
        </w:tc>
        <w:tc>
          <w:tcPr>
            <w:tcW w:type="dxa" w:w="2880"/>
          </w:tcPr>
          <w:p>
            <w:r>
              <w:t>75</w:t>
            </w:r>
          </w:p>
        </w:tc>
      </w:tr>
      <w:tr>
        <w:tc>
          <w:tcPr>
            <w:tcW w:type="dxa" w:w="2880"/>
          </w:tcPr>
          <w:p>
            <w:r>
              <w:t>29</w:t>
            </w:r>
          </w:p>
        </w:tc>
        <w:tc>
          <w:tcPr>
            <w:tcW w:type="dxa" w:w="2880"/>
          </w:tcPr>
          <w:p>
            <w:r>
              <w:t>5</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