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3264</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p>
      <w:r>
        <w:drawing>
          <wp:inline xmlns:a="http://schemas.openxmlformats.org/drawingml/2006/main" xmlns:pic="http://schemas.openxmlformats.org/drawingml/2006/picture">
            <wp:extent cx="2433293" cy="1602315"/>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433293" cy="160231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