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51</w:t>
            </w:r>
          </w:p>
        </w:tc>
        <w:tc>
          <w:tcPr>
            <w:tcW w:type="dxa" w:w="2880"/>
          </w:tcPr>
          <w:p>
            <w:r>
              <w:t>48</w:t>
            </w:r>
          </w:p>
        </w:tc>
      </w:tr>
      <w:tr>
        <w:tc>
          <w:tcPr>
            <w:tcW w:type="dxa" w:w="2880"/>
          </w:tcPr>
          <w:p>
            <w:r>
              <w:t>34</w:t>
            </w:r>
          </w:p>
        </w:tc>
        <w:tc>
          <w:tcPr>
            <w:tcW w:type="dxa" w:w="2880"/>
          </w:tcPr>
          <w:p>
            <w:r>
              <w:t>36</w:t>
            </w:r>
          </w:p>
        </w:tc>
        <w:tc>
          <w:tcPr>
            <w:tcW w:type="dxa" w:w="2880"/>
          </w:tcPr>
          <w:p>
            <w:r>
              <w:t>4</w:t>
            </w:r>
          </w:p>
        </w:tc>
      </w:tr>
      <w:tr>
        <w:tc>
          <w:tcPr>
            <w:tcW w:type="dxa" w:w="2880"/>
          </w:tcPr>
          <w:p>
            <w:r>
              <w:t>33</w:t>
            </w:r>
          </w:p>
        </w:tc>
        <w:tc>
          <w:tcPr>
            <w:tcW w:type="dxa" w:w="2880"/>
          </w:tcPr>
          <w:p>
            <w:r>
              <w:t>65</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