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49</w:t>
            </w:r>
          </w:p>
        </w:tc>
        <w:tc>
          <w:tcPr>
            <w:tcW w:type="dxa" w:w="2880"/>
          </w:tcPr>
          <w:p>
            <w:r>
              <w:t>59</w:t>
            </w:r>
          </w:p>
        </w:tc>
      </w:tr>
      <w:tr>
        <w:tc>
          <w:tcPr>
            <w:tcW w:type="dxa" w:w="2880"/>
          </w:tcPr>
          <w:p>
            <w:r>
              <w:t>77</w:t>
            </w:r>
          </w:p>
        </w:tc>
        <w:tc>
          <w:tcPr>
            <w:tcW w:type="dxa" w:w="2880"/>
          </w:tcPr>
          <w:p>
            <w:r>
              <w:t>95</w:t>
            </w:r>
          </w:p>
        </w:tc>
        <w:tc>
          <w:tcPr>
            <w:tcW w:type="dxa" w:w="2880"/>
          </w:tcPr>
          <w:p>
            <w:r>
              <w:t>41</w:t>
            </w:r>
          </w:p>
        </w:tc>
      </w:tr>
      <w:tr>
        <w:tc>
          <w:tcPr>
            <w:tcW w:type="dxa" w:w="2880"/>
          </w:tcPr>
          <w:p>
            <w:r>
              <w:t>28</w:t>
            </w:r>
          </w:p>
        </w:tc>
        <w:tc>
          <w:tcPr>
            <w:tcW w:type="dxa" w:w="2880"/>
          </w:tcPr>
          <w:p>
            <w:r>
              <w:t>55</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