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11</w:t>
            </w:r>
          </w:p>
        </w:tc>
        <w:tc>
          <w:tcPr>
            <w:tcW w:type="dxa" w:w="2880"/>
          </w:tcPr>
          <w:p>
            <w:r>
              <w:t>96</w:t>
            </w:r>
          </w:p>
        </w:tc>
      </w:tr>
      <w:tr>
        <w:tc>
          <w:tcPr>
            <w:tcW w:type="dxa" w:w="2880"/>
          </w:tcPr>
          <w:p>
            <w:r>
              <w:t>83</w:t>
            </w:r>
          </w:p>
        </w:tc>
        <w:tc>
          <w:tcPr>
            <w:tcW w:type="dxa" w:w="2880"/>
          </w:tcPr>
          <w:p>
            <w:r>
              <w:t>4</w:t>
            </w:r>
          </w:p>
        </w:tc>
        <w:tc>
          <w:tcPr>
            <w:tcW w:type="dxa" w:w="2880"/>
          </w:tcPr>
          <w:p>
            <w:r>
              <w:t>68</w:t>
            </w:r>
          </w:p>
        </w:tc>
      </w:tr>
      <w:tr>
        <w:tc>
          <w:tcPr>
            <w:tcW w:type="dxa" w:w="2880"/>
          </w:tcPr>
          <w:p>
            <w:r>
              <w:t>91</w:t>
            </w:r>
          </w:p>
        </w:tc>
        <w:tc>
          <w:tcPr>
            <w:tcW w:type="dxa" w:w="2880"/>
          </w:tcPr>
          <w:p>
            <w:r>
              <w:t>14</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