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3534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94</w:t>
            </w:r>
          </w:p>
        </w:tc>
        <w:tc>
          <w:tcPr>
            <w:tcW w:type="dxa" w:w="2880"/>
          </w:tcPr>
          <w:p>
            <w:r>
              <w:t>49</w:t>
            </w:r>
          </w:p>
        </w:tc>
      </w:tr>
      <w:tr>
        <w:tc>
          <w:tcPr>
            <w:tcW w:type="dxa" w:w="2880"/>
          </w:tcPr>
          <w:p>
            <w:r>
              <w:t>4</w:t>
            </w:r>
          </w:p>
        </w:tc>
        <w:tc>
          <w:tcPr>
            <w:tcW w:type="dxa" w:w="2880"/>
          </w:tcPr>
          <w:p>
            <w:r>
              <w:t>25</w:t>
            </w:r>
          </w:p>
        </w:tc>
        <w:tc>
          <w:tcPr>
            <w:tcW w:type="dxa" w:w="2880"/>
          </w:tcPr>
          <w:p>
            <w:r>
              <w:t>24</w:t>
            </w:r>
          </w:p>
        </w:tc>
      </w:tr>
      <w:tr>
        <w:tc>
          <w:tcPr>
            <w:tcW w:type="dxa" w:w="2880"/>
          </w:tcPr>
          <w:p>
            <w:r>
              <w:t>36</w:t>
            </w:r>
          </w:p>
        </w:tc>
        <w:tc>
          <w:tcPr>
            <w:tcW w:type="dxa" w:w="2880"/>
          </w:tcPr>
          <w:p>
            <w:r>
              <w:t>16</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