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3672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13</w:t>
            </w:r>
          </w:p>
        </w:tc>
        <w:tc>
          <w:tcPr>
            <w:tcW w:type="dxa" w:w="2880"/>
          </w:tcPr>
          <w:p>
            <w:r>
              <w:t>72</w:t>
            </w:r>
          </w:p>
        </w:tc>
        <w:tc>
          <w:tcPr>
            <w:tcW w:type="dxa" w:w="2880"/>
          </w:tcPr>
          <w:p>
            <w:r>
              <w:t>26</w:t>
            </w:r>
          </w:p>
        </w:tc>
      </w:tr>
      <w:tr>
        <w:tc>
          <w:tcPr>
            <w:tcW w:type="dxa" w:w="2880"/>
          </w:tcPr>
          <w:p>
            <w:r>
              <w:t>59</w:t>
            </w:r>
          </w:p>
        </w:tc>
        <w:tc>
          <w:tcPr>
            <w:tcW w:type="dxa" w:w="2880"/>
          </w:tcPr>
          <w:p>
            <w:r>
              <w:t>50</w:t>
            </w:r>
          </w:p>
        </w:tc>
        <w:tc>
          <w:tcPr>
            <w:tcW w:type="dxa" w:w="2880"/>
          </w:tcPr>
          <w:p>
            <w:r>
              <w:t>33</w:t>
            </w:r>
          </w:p>
        </w:tc>
      </w:tr>
      <w:tr>
        <w:tc>
          <w:tcPr>
            <w:tcW w:type="dxa" w:w="2880"/>
          </w:tcPr>
          <w:p>
            <w:r>
              <w:t>83</w:t>
            </w:r>
          </w:p>
        </w:tc>
        <w:tc>
          <w:tcPr>
            <w:tcW w:type="dxa" w:w="2880"/>
          </w:tcPr>
          <w:p>
            <w:r>
              <w:t>62</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