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38811" cy="418194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38811" cy="418194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47</w:t>
            </w:r>
          </w:p>
        </w:tc>
        <w:tc>
          <w:tcPr>
            <w:tcW w:type="dxa" w:w="2880"/>
          </w:tcPr>
          <w:p>
            <w:r>
              <w:t>97</w:t>
            </w:r>
          </w:p>
        </w:tc>
      </w:tr>
      <w:tr>
        <w:tc>
          <w:tcPr>
            <w:tcW w:type="dxa" w:w="2880"/>
          </w:tcPr>
          <w:p>
            <w:r>
              <w:t>34</w:t>
            </w:r>
          </w:p>
        </w:tc>
        <w:tc>
          <w:tcPr>
            <w:tcW w:type="dxa" w:w="2880"/>
          </w:tcPr>
          <w:p>
            <w:r>
              <w:t>99</w:t>
            </w:r>
          </w:p>
        </w:tc>
        <w:tc>
          <w:tcPr>
            <w:tcW w:type="dxa" w:w="2880"/>
          </w:tcPr>
          <w:p>
            <w:r>
              <w:t>88</w:t>
            </w:r>
          </w:p>
        </w:tc>
      </w:tr>
      <w:tr>
        <w:tc>
          <w:tcPr>
            <w:tcW w:type="dxa" w:w="2880"/>
          </w:tcPr>
          <w:p>
            <w:r>
              <w:t>16</w:t>
            </w:r>
          </w:p>
        </w:tc>
        <w:tc>
          <w:tcPr>
            <w:tcW w:type="dxa" w:w="2880"/>
          </w:tcPr>
          <w:p>
            <w:r>
              <w:t>33</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