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3794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69</w:t>
            </w:r>
          </w:p>
        </w:tc>
        <w:tc>
          <w:tcPr>
            <w:tcW w:type="dxa" w:w="2880"/>
          </w:tcPr>
          <w:p>
            <w:r>
              <w:t>12</w:t>
            </w:r>
          </w:p>
        </w:tc>
        <w:tc>
          <w:tcPr>
            <w:tcW w:type="dxa" w:w="2880"/>
          </w:tcPr>
          <w:p>
            <w:r>
              <w:t>32</w:t>
            </w:r>
          </w:p>
        </w:tc>
      </w:tr>
      <w:tr>
        <w:tc>
          <w:tcPr>
            <w:tcW w:type="dxa" w:w="2880"/>
          </w:tcPr>
          <w:p>
            <w:r>
              <w:t>62</w:t>
            </w:r>
          </w:p>
        </w:tc>
        <w:tc>
          <w:tcPr>
            <w:tcW w:type="dxa" w:w="2880"/>
          </w:tcPr>
          <w:p>
            <w:r>
              <w:t>93</w:t>
            </w:r>
          </w:p>
        </w:tc>
        <w:tc>
          <w:tcPr>
            <w:tcW w:type="dxa" w:w="2880"/>
          </w:tcPr>
          <w:p>
            <w:r>
              <w:t>92</w:t>
            </w:r>
          </w:p>
        </w:tc>
      </w:tr>
      <w:tr>
        <w:tc>
          <w:tcPr>
            <w:tcW w:type="dxa" w:w="2880"/>
          </w:tcPr>
          <w:p>
            <w:r>
              <w:t>70</w:t>
            </w:r>
          </w:p>
        </w:tc>
        <w:tc>
          <w:tcPr>
            <w:tcW w:type="dxa" w:w="2880"/>
          </w:tcPr>
          <w:p>
            <w:r>
              <w:t>20</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