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51</w:t>
            </w:r>
          </w:p>
        </w:tc>
        <w:tc>
          <w:tcPr>
            <w:tcW w:type="dxa" w:w="2880"/>
          </w:tcPr>
          <w:p>
            <w:r>
              <w:t>2</w:t>
            </w:r>
          </w:p>
        </w:tc>
      </w:tr>
      <w:tr>
        <w:tc>
          <w:tcPr>
            <w:tcW w:type="dxa" w:w="2880"/>
          </w:tcPr>
          <w:p>
            <w:r>
              <w:t>85</w:t>
            </w:r>
          </w:p>
        </w:tc>
        <w:tc>
          <w:tcPr>
            <w:tcW w:type="dxa" w:w="2880"/>
          </w:tcPr>
          <w:p>
            <w:r>
              <w:t>32</w:t>
            </w:r>
          </w:p>
        </w:tc>
        <w:tc>
          <w:tcPr>
            <w:tcW w:type="dxa" w:w="2880"/>
          </w:tcPr>
          <w:p>
            <w:r>
              <w:t>7</w:t>
            </w:r>
          </w:p>
        </w:tc>
      </w:tr>
      <w:tr>
        <w:tc>
          <w:tcPr>
            <w:tcW w:type="dxa" w:w="2880"/>
          </w:tcPr>
          <w:p>
            <w:r>
              <w:t>84</w:t>
            </w:r>
          </w:p>
        </w:tc>
        <w:tc>
          <w:tcPr>
            <w:tcW w:type="dxa" w:w="2880"/>
          </w:tcPr>
          <w:p>
            <w:r>
              <w:t>0</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