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013313" cy="301331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13313" cy="301331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26</w:t>
            </w:r>
          </w:p>
        </w:tc>
        <w:tc>
          <w:tcPr>
            <w:tcW w:type="dxa" w:w="2880"/>
          </w:tcPr>
          <w:p>
            <w:r>
              <w:t>87</w:t>
            </w:r>
          </w:p>
        </w:tc>
      </w:tr>
      <w:tr>
        <w:tc>
          <w:tcPr>
            <w:tcW w:type="dxa" w:w="2880"/>
          </w:tcPr>
          <w:p>
            <w:r>
              <w:t>82</w:t>
            </w:r>
          </w:p>
        </w:tc>
        <w:tc>
          <w:tcPr>
            <w:tcW w:type="dxa" w:w="2880"/>
          </w:tcPr>
          <w:p>
            <w:r>
              <w:t>36</w:t>
            </w:r>
          </w:p>
        </w:tc>
        <w:tc>
          <w:tcPr>
            <w:tcW w:type="dxa" w:w="2880"/>
          </w:tcPr>
          <w:p>
            <w:r>
              <w:t>26</w:t>
            </w:r>
          </w:p>
        </w:tc>
      </w:tr>
      <w:tr>
        <w:tc>
          <w:tcPr>
            <w:tcW w:type="dxa" w:w="2880"/>
          </w:tcPr>
          <w:p>
            <w:r>
              <w:t>22</w:t>
            </w:r>
          </w:p>
        </w:tc>
        <w:tc>
          <w:tcPr>
            <w:tcW w:type="dxa" w:w="2880"/>
          </w:tcPr>
          <w:p>
            <w:r>
              <w:t>24</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