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4129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22</w:t>
            </w:r>
          </w:p>
        </w:tc>
        <w:tc>
          <w:tcPr>
            <w:tcW w:type="dxa" w:w="2880"/>
          </w:tcPr>
          <w:p>
            <w:r>
              <w:t>82</w:t>
            </w:r>
          </w:p>
        </w:tc>
      </w:tr>
      <w:tr>
        <w:tc>
          <w:tcPr>
            <w:tcW w:type="dxa" w:w="2880"/>
          </w:tcPr>
          <w:p>
            <w:r>
              <w:t>17</w:t>
            </w:r>
          </w:p>
        </w:tc>
        <w:tc>
          <w:tcPr>
            <w:tcW w:type="dxa" w:w="2880"/>
          </w:tcPr>
          <w:p>
            <w:r>
              <w:t>60</w:t>
            </w:r>
          </w:p>
        </w:tc>
        <w:tc>
          <w:tcPr>
            <w:tcW w:type="dxa" w:w="2880"/>
          </w:tcPr>
          <w:p>
            <w:r>
              <w:t>10</w:t>
            </w:r>
          </w:p>
        </w:tc>
      </w:tr>
      <w:tr>
        <w:tc>
          <w:tcPr>
            <w:tcW w:type="dxa" w:w="2880"/>
          </w:tcPr>
          <w:p>
            <w:r>
              <w:t>74</w:t>
            </w:r>
          </w:p>
        </w:tc>
        <w:tc>
          <w:tcPr>
            <w:tcW w:type="dxa" w:w="2880"/>
          </w:tcPr>
          <w:p>
            <w:r>
              <w:t>72</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