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4195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94</w:t>
            </w:r>
          </w:p>
        </w:tc>
        <w:tc>
          <w:tcPr>
            <w:tcW w:type="dxa" w:w="2880"/>
          </w:tcPr>
          <w:p>
            <w:r>
              <w:t>39</w:t>
            </w:r>
          </w:p>
        </w:tc>
      </w:tr>
      <w:tr>
        <w:tc>
          <w:tcPr>
            <w:tcW w:type="dxa" w:w="2880"/>
          </w:tcPr>
          <w:p>
            <w:r>
              <w:t>97</w:t>
            </w:r>
          </w:p>
        </w:tc>
        <w:tc>
          <w:tcPr>
            <w:tcW w:type="dxa" w:w="2880"/>
          </w:tcPr>
          <w:p>
            <w:r>
              <w:t>90</w:t>
            </w:r>
          </w:p>
        </w:tc>
        <w:tc>
          <w:tcPr>
            <w:tcW w:type="dxa" w:w="2880"/>
          </w:tcPr>
          <w:p>
            <w:r>
              <w:t>47</w:t>
            </w:r>
          </w:p>
        </w:tc>
      </w:tr>
      <w:tr>
        <w:tc>
          <w:tcPr>
            <w:tcW w:type="dxa" w:w="2880"/>
          </w:tcPr>
          <w:p>
            <w:r>
              <w:t>91</w:t>
            </w:r>
          </w:p>
        </w:tc>
        <w:tc>
          <w:tcPr>
            <w:tcW w:type="dxa" w:w="2880"/>
          </w:tcPr>
          <w:p>
            <w:r>
              <w:t>8</w:t>
            </w:r>
          </w:p>
        </w:tc>
        <w:tc>
          <w:tcPr>
            <w:tcW w:type="dxa" w:w="288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