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4285</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12</w:t>
            </w:r>
          </w:p>
        </w:tc>
        <w:tc>
          <w:tcPr>
            <w:tcW w:type="dxa" w:w="2880"/>
          </w:tcPr>
          <w:p>
            <w:r>
              <w:t>29</w:t>
            </w:r>
          </w:p>
        </w:tc>
        <w:tc>
          <w:tcPr>
            <w:tcW w:type="dxa" w:w="2880"/>
          </w:tcPr>
          <w:p>
            <w:r>
              <w:t>29</w:t>
            </w:r>
          </w:p>
        </w:tc>
      </w:tr>
      <w:tr>
        <w:tc>
          <w:tcPr>
            <w:tcW w:type="dxa" w:w="2880"/>
          </w:tcPr>
          <w:p>
            <w:r>
              <w:t>79</w:t>
            </w:r>
          </w:p>
        </w:tc>
        <w:tc>
          <w:tcPr>
            <w:tcW w:type="dxa" w:w="2880"/>
          </w:tcPr>
          <w:p>
            <w:r>
              <w:t>24</w:t>
            </w:r>
          </w:p>
        </w:tc>
        <w:tc>
          <w:tcPr>
            <w:tcW w:type="dxa" w:w="2880"/>
          </w:tcPr>
          <w:p>
            <w:r>
              <w:t>4</w:t>
            </w:r>
          </w:p>
        </w:tc>
      </w:tr>
      <w:tr>
        <w:tc>
          <w:tcPr>
            <w:tcW w:type="dxa" w:w="2880"/>
          </w:tcPr>
          <w:p>
            <w:r>
              <w:t>57</w:t>
            </w:r>
          </w:p>
        </w:tc>
        <w:tc>
          <w:tcPr>
            <w:tcW w:type="dxa" w:w="2880"/>
          </w:tcPr>
          <w:p>
            <w:r>
              <w:t>41</w:t>
            </w:r>
          </w:p>
        </w:tc>
        <w:tc>
          <w:tcPr>
            <w:tcW w:type="dxa" w:w="2880"/>
          </w:tcPr>
          <w:p>
            <w:r>
              <w:t>25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