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4464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28</w:t>
            </w:r>
          </w:p>
        </w:tc>
        <w:tc>
          <w:tcPr>
            <w:tcW w:type="dxa" w:w="2880"/>
          </w:tcPr>
          <w:p>
            <w:r>
              <w:t>72</w:t>
            </w:r>
          </w:p>
        </w:tc>
      </w:tr>
      <w:tr>
        <w:tc>
          <w:tcPr>
            <w:tcW w:type="dxa" w:w="2880"/>
          </w:tcPr>
          <w:p>
            <w:r>
              <w:t>46</w:t>
            </w:r>
          </w:p>
        </w:tc>
        <w:tc>
          <w:tcPr>
            <w:tcW w:type="dxa" w:w="2880"/>
          </w:tcPr>
          <w:p>
            <w:r>
              <w:t>45</w:t>
            </w:r>
          </w:p>
        </w:tc>
        <w:tc>
          <w:tcPr>
            <w:tcW w:type="dxa" w:w="2880"/>
          </w:tcPr>
          <w:p>
            <w:r>
              <w:t>40</w:t>
            </w:r>
          </w:p>
        </w:tc>
      </w:tr>
      <w:tr>
        <w:tc>
          <w:tcPr>
            <w:tcW w:type="dxa" w:w="2880"/>
          </w:tcPr>
          <w:p>
            <w:r>
              <w:t>73</w:t>
            </w:r>
          </w:p>
        </w:tc>
        <w:tc>
          <w:tcPr>
            <w:tcW w:type="dxa" w:w="2880"/>
          </w:tcPr>
          <w:p>
            <w:r>
              <w:t>13</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