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40</w:t>
            </w:r>
          </w:p>
        </w:tc>
        <w:tc>
          <w:tcPr>
            <w:tcW w:type="dxa" w:w="2880"/>
          </w:tcPr>
          <w:p>
            <w:r>
              <w:t>75</w:t>
            </w:r>
          </w:p>
        </w:tc>
      </w:tr>
      <w:tr>
        <w:tc>
          <w:tcPr>
            <w:tcW w:type="dxa" w:w="2880"/>
          </w:tcPr>
          <w:p>
            <w:r>
              <w:t>18</w:t>
            </w:r>
          </w:p>
        </w:tc>
        <w:tc>
          <w:tcPr>
            <w:tcW w:type="dxa" w:w="2880"/>
          </w:tcPr>
          <w:p>
            <w:r>
              <w:t>42</w:t>
            </w:r>
          </w:p>
        </w:tc>
        <w:tc>
          <w:tcPr>
            <w:tcW w:type="dxa" w:w="2880"/>
          </w:tcPr>
          <w:p>
            <w:r>
              <w:t>46</w:t>
            </w:r>
          </w:p>
        </w:tc>
      </w:tr>
      <w:tr>
        <w:tc>
          <w:tcPr>
            <w:tcW w:type="dxa" w:w="2880"/>
          </w:tcPr>
          <w:p>
            <w:r>
              <w:t>14</w:t>
            </w:r>
          </w:p>
        </w:tc>
        <w:tc>
          <w:tcPr>
            <w:tcW w:type="dxa" w:w="2880"/>
          </w:tcPr>
          <w:p>
            <w:r>
              <w:t>54</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