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606433" cy="195908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606433" cy="195908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48</w:t>
            </w:r>
          </w:p>
        </w:tc>
        <w:tc>
          <w:tcPr>
            <w:tcW w:type="dxa" w:w="2880"/>
          </w:tcPr>
          <w:p>
            <w:r>
              <w:t>59</w:t>
            </w:r>
          </w:p>
        </w:tc>
        <w:tc>
          <w:tcPr>
            <w:tcW w:type="dxa" w:w="2880"/>
          </w:tcPr>
          <w:p>
            <w:r>
              <w:t>16</w:t>
            </w:r>
          </w:p>
        </w:tc>
      </w:tr>
      <w:tr>
        <w:tc>
          <w:tcPr>
            <w:tcW w:type="dxa" w:w="2880"/>
          </w:tcPr>
          <w:p>
            <w:r>
              <w:t>55</w:t>
            </w:r>
          </w:p>
        </w:tc>
        <w:tc>
          <w:tcPr>
            <w:tcW w:type="dxa" w:w="2880"/>
          </w:tcPr>
          <w:p>
            <w:r>
              <w:t>46</w:t>
            </w:r>
          </w:p>
        </w:tc>
        <w:tc>
          <w:tcPr>
            <w:tcW w:type="dxa" w:w="2880"/>
          </w:tcPr>
          <w:p>
            <w:r>
              <w:t>48</w:t>
            </w:r>
          </w:p>
        </w:tc>
      </w:tr>
      <w:tr>
        <w:tc>
          <w:tcPr>
            <w:tcW w:type="dxa" w:w="2880"/>
          </w:tcPr>
          <w:p>
            <w:r>
              <w:t>23</w:t>
            </w:r>
          </w:p>
        </w:tc>
        <w:tc>
          <w:tcPr>
            <w:tcW w:type="dxa" w:w="2880"/>
          </w:tcPr>
          <w:p>
            <w:r>
              <w:t>63</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