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64</w:t>
            </w:r>
          </w:p>
        </w:tc>
        <w:tc>
          <w:tcPr>
            <w:tcW w:type="dxa" w:w="2880"/>
          </w:tcPr>
          <w:p>
            <w:r>
              <w:t>37</w:t>
            </w:r>
          </w:p>
        </w:tc>
      </w:tr>
      <w:tr>
        <w:tc>
          <w:tcPr>
            <w:tcW w:type="dxa" w:w="2880"/>
          </w:tcPr>
          <w:p>
            <w:r>
              <w:t>21</w:t>
            </w:r>
          </w:p>
        </w:tc>
        <w:tc>
          <w:tcPr>
            <w:tcW w:type="dxa" w:w="2880"/>
          </w:tcPr>
          <w:p>
            <w:r>
              <w:t>57</w:t>
            </w:r>
          </w:p>
        </w:tc>
        <w:tc>
          <w:tcPr>
            <w:tcW w:type="dxa" w:w="2880"/>
          </w:tcPr>
          <w:p>
            <w:r>
              <w:t>30</w:t>
            </w:r>
          </w:p>
        </w:tc>
      </w:tr>
      <w:tr>
        <w:tc>
          <w:tcPr>
            <w:tcW w:type="dxa" w:w="2880"/>
          </w:tcPr>
          <w:p>
            <w:r>
              <w:t>93</w:t>
            </w:r>
          </w:p>
        </w:tc>
        <w:tc>
          <w:tcPr>
            <w:tcW w:type="dxa" w:w="2880"/>
          </w:tcPr>
          <w:p>
            <w:r>
              <w:t>78</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