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4677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91</w:t>
            </w:r>
          </w:p>
        </w:tc>
        <w:tc>
          <w:tcPr>
            <w:tcW w:type="dxa" w:w="2880"/>
          </w:tcPr>
          <w:p>
            <w:r>
              <w:t>43</w:t>
            </w:r>
          </w:p>
        </w:tc>
        <w:tc>
          <w:tcPr>
            <w:tcW w:type="dxa" w:w="2880"/>
          </w:tcPr>
          <w:p>
            <w:r>
              <w:t>18</w:t>
            </w:r>
          </w:p>
        </w:tc>
      </w:tr>
      <w:tr>
        <w:tc>
          <w:tcPr>
            <w:tcW w:type="dxa" w:w="2880"/>
          </w:tcPr>
          <w:p>
            <w:r>
              <w:t>2</w:t>
            </w:r>
          </w:p>
        </w:tc>
        <w:tc>
          <w:tcPr>
            <w:tcW w:type="dxa" w:w="2880"/>
          </w:tcPr>
          <w:p>
            <w:r>
              <w:t>7</w:t>
            </w:r>
          </w:p>
        </w:tc>
        <w:tc>
          <w:tcPr>
            <w:tcW w:type="dxa" w:w="2880"/>
          </w:tcPr>
          <w:p>
            <w:r>
              <w:t>75</w:t>
            </w:r>
          </w:p>
        </w:tc>
      </w:tr>
      <w:tr>
        <w:tc>
          <w:tcPr>
            <w:tcW w:type="dxa" w:w="2880"/>
          </w:tcPr>
          <w:p>
            <w:r>
              <w:t>16</w:t>
            </w:r>
          </w:p>
        </w:tc>
        <w:tc>
          <w:tcPr>
            <w:tcW w:type="dxa" w:w="2880"/>
          </w:tcPr>
          <w:p>
            <w:r>
              <w:t>56</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