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42426" cy="233267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42426" cy="233267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22</w:t>
            </w:r>
          </w:p>
        </w:tc>
        <w:tc>
          <w:tcPr>
            <w:tcW w:type="dxa" w:w="2880"/>
          </w:tcPr>
          <w:p>
            <w:r>
              <w:t>66</w:t>
            </w:r>
          </w:p>
        </w:tc>
      </w:tr>
      <w:tr>
        <w:tc>
          <w:tcPr>
            <w:tcW w:type="dxa" w:w="2880"/>
          </w:tcPr>
          <w:p>
            <w:r>
              <w:t>76</w:t>
            </w:r>
          </w:p>
        </w:tc>
        <w:tc>
          <w:tcPr>
            <w:tcW w:type="dxa" w:w="2880"/>
          </w:tcPr>
          <w:p>
            <w:r>
              <w:t>45</w:t>
            </w:r>
          </w:p>
        </w:tc>
        <w:tc>
          <w:tcPr>
            <w:tcW w:type="dxa" w:w="2880"/>
          </w:tcPr>
          <w:p>
            <w:r>
              <w:t>55</w:t>
            </w:r>
          </w:p>
        </w:tc>
      </w:tr>
      <w:tr>
        <w:tc>
          <w:tcPr>
            <w:tcW w:type="dxa" w:w="2880"/>
          </w:tcPr>
          <w:p>
            <w:r>
              <w:t>86</w:t>
            </w:r>
          </w:p>
        </w:tc>
        <w:tc>
          <w:tcPr>
            <w:tcW w:type="dxa" w:w="2880"/>
          </w:tcPr>
          <w:p>
            <w:r>
              <w:t>18</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