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4962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477126" cy="372245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477126" cy="372245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32</w:t>
            </w:r>
          </w:p>
        </w:tc>
        <w:tc>
          <w:tcPr>
            <w:tcW w:type="dxa" w:w="2880"/>
          </w:tcPr>
          <w:p>
            <w:r>
              <w:t>57</w:t>
            </w:r>
          </w:p>
        </w:tc>
        <w:tc>
          <w:tcPr>
            <w:tcW w:type="dxa" w:w="2880"/>
          </w:tcPr>
          <w:p>
            <w:r>
              <w:t>37</w:t>
            </w:r>
          </w:p>
        </w:tc>
      </w:tr>
      <w:tr>
        <w:tc>
          <w:tcPr>
            <w:tcW w:type="dxa" w:w="2880"/>
          </w:tcPr>
          <w:p>
            <w:r>
              <w:t>79</w:t>
            </w:r>
          </w:p>
        </w:tc>
        <w:tc>
          <w:tcPr>
            <w:tcW w:type="dxa" w:w="2880"/>
          </w:tcPr>
          <w:p>
            <w:r>
              <w:t>82</w:t>
            </w:r>
          </w:p>
        </w:tc>
        <w:tc>
          <w:tcPr>
            <w:tcW w:type="dxa" w:w="2880"/>
          </w:tcPr>
          <w:p>
            <w:r>
              <w:t>43</w:t>
            </w:r>
          </w:p>
        </w:tc>
      </w:tr>
      <w:tr>
        <w:tc>
          <w:tcPr>
            <w:tcW w:type="dxa" w:w="2880"/>
          </w:tcPr>
          <w:p>
            <w:r>
              <w:t>75</w:t>
            </w:r>
          </w:p>
        </w:tc>
        <w:tc>
          <w:tcPr>
            <w:tcW w:type="dxa" w:w="2880"/>
          </w:tcPr>
          <w:p>
            <w:r>
              <w:t>29</w:t>
            </w:r>
          </w:p>
        </w:tc>
        <w:tc>
          <w:tcPr>
            <w:tcW w:type="dxa" w:w="288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