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7</w:t>
            </w:r>
          </w:p>
        </w:tc>
        <w:tc>
          <w:tcPr>
            <w:tcW w:type="dxa" w:w="2880"/>
          </w:tcPr>
          <w:p>
            <w:r>
              <w:t>53</w:t>
            </w:r>
          </w:p>
        </w:tc>
      </w:tr>
      <w:tr>
        <w:tc>
          <w:tcPr>
            <w:tcW w:type="dxa" w:w="2880"/>
          </w:tcPr>
          <w:p>
            <w:r>
              <w:t>25</w:t>
            </w:r>
          </w:p>
        </w:tc>
        <w:tc>
          <w:tcPr>
            <w:tcW w:type="dxa" w:w="2880"/>
          </w:tcPr>
          <w:p>
            <w:r>
              <w:t>26</w:t>
            </w:r>
          </w:p>
        </w:tc>
        <w:tc>
          <w:tcPr>
            <w:tcW w:type="dxa" w:w="2880"/>
          </w:tcPr>
          <w:p>
            <w:r>
              <w:t>65</w:t>
            </w:r>
          </w:p>
        </w:tc>
      </w:tr>
      <w:tr>
        <w:tc>
          <w:tcPr>
            <w:tcW w:type="dxa" w:w="2880"/>
          </w:tcPr>
          <w:p>
            <w:r>
              <w:t>45</w:t>
            </w:r>
          </w:p>
        </w:tc>
        <w:tc>
          <w:tcPr>
            <w:tcW w:type="dxa" w:w="2880"/>
          </w:tcPr>
          <w:p>
            <w:r>
              <w:t>11</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