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95</w:t>
            </w:r>
          </w:p>
        </w:tc>
        <w:tc>
          <w:tcPr>
            <w:tcW w:type="dxa" w:w="2880"/>
          </w:tcPr>
          <w:p>
            <w:r>
              <w:t>41</w:t>
            </w:r>
          </w:p>
        </w:tc>
      </w:tr>
      <w:tr>
        <w:tc>
          <w:tcPr>
            <w:tcW w:type="dxa" w:w="2880"/>
          </w:tcPr>
          <w:p>
            <w:r>
              <w:t>57</w:t>
            </w:r>
          </w:p>
        </w:tc>
        <w:tc>
          <w:tcPr>
            <w:tcW w:type="dxa" w:w="2880"/>
          </w:tcPr>
          <w:p>
            <w:r>
              <w:t>13</w:t>
            </w:r>
          </w:p>
        </w:tc>
        <w:tc>
          <w:tcPr>
            <w:tcW w:type="dxa" w:w="2880"/>
          </w:tcPr>
          <w:p>
            <w:r>
              <w:t>95</w:t>
            </w:r>
          </w:p>
        </w:tc>
      </w:tr>
      <w:tr>
        <w:tc>
          <w:tcPr>
            <w:tcW w:type="dxa" w:w="2880"/>
          </w:tcPr>
          <w:p>
            <w:r>
              <w:t>79</w:t>
            </w:r>
          </w:p>
        </w:tc>
        <w:tc>
          <w:tcPr>
            <w:tcW w:type="dxa" w:w="2880"/>
          </w:tcPr>
          <w:p>
            <w:r>
              <w:t>80</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