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5192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050410" cy="229279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50410" cy="229279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81</w:t>
            </w:r>
          </w:p>
        </w:tc>
        <w:tc>
          <w:tcPr>
            <w:tcW w:type="dxa" w:w="2880"/>
          </w:tcPr>
          <w:p>
            <w:r>
              <w:t>52</w:t>
            </w:r>
          </w:p>
        </w:tc>
        <w:tc>
          <w:tcPr>
            <w:tcW w:type="dxa" w:w="2880"/>
          </w:tcPr>
          <w:p>
            <w:r>
              <w:t>3</w:t>
            </w:r>
          </w:p>
        </w:tc>
      </w:tr>
      <w:tr>
        <w:tc>
          <w:tcPr>
            <w:tcW w:type="dxa" w:w="2880"/>
          </w:tcPr>
          <w:p>
            <w:r>
              <w:t>47</w:t>
            </w:r>
          </w:p>
        </w:tc>
        <w:tc>
          <w:tcPr>
            <w:tcW w:type="dxa" w:w="2880"/>
          </w:tcPr>
          <w:p>
            <w:r>
              <w:t>58</w:t>
            </w:r>
          </w:p>
        </w:tc>
        <w:tc>
          <w:tcPr>
            <w:tcW w:type="dxa" w:w="2880"/>
          </w:tcPr>
          <w:p>
            <w:r>
              <w:t>57</w:t>
            </w:r>
          </w:p>
        </w:tc>
      </w:tr>
      <w:tr>
        <w:tc>
          <w:tcPr>
            <w:tcW w:type="dxa" w:w="2880"/>
          </w:tcPr>
          <w:p>
            <w:r>
              <w:t>73</w:t>
            </w:r>
          </w:p>
        </w:tc>
        <w:tc>
          <w:tcPr>
            <w:tcW w:type="dxa" w:w="2880"/>
          </w:tcPr>
          <w:p>
            <w:r>
              <w:t>30</w:t>
            </w:r>
          </w:p>
        </w:tc>
        <w:tc>
          <w:tcPr>
            <w:tcW w:type="dxa" w:w="288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