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88</w:t>
            </w:r>
          </w:p>
        </w:tc>
        <w:tc>
          <w:tcPr>
            <w:tcW w:type="dxa" w:w="2880"/>
          </w:tcPr>
          <w:p>
            <w:r>
              <w:t>37</w:t>
            </w:r>
          </w:p>
        </w:tc>
      </w:tr>
      <w:tr>
        <w:tc>
          <w:tcPr>
            <w:tcW w:type="dxa" w:w="2880"/>
          </w:tcPr>
          <w:p>
            <w:r>
              <w:t>18</w:t>
            </w:r>
          </w:p>
        </w:tc>
        <w:tc>
          <w:tcPr>
            <w:tcW w:type="dxa" w:w="2880"/>
          </w:tcPr>
          <w:p>
            <w:r>
              <w:t>64</w:t>
            </w:r>
          </w:p>
        </w:tc>
        <w:tc>
          <w:tcPr>
            <w:tcW w:type="dxa" w:w="2880"/>
          </w:tcPr>
          <w:p>
            <w:r>
              <w:t>99</w:t>
            </w:r>
          </w:p>
        </w:tc>
      </w:tr>
      <w:tr>
        <w:tc>
          <w:tcPr>
            <w:tcW w:type="dxa" w:w="2880"/>
          </w:tcPr>
          <w:p>
            <w:r>
              <w:t>17</w:t>
            </w:r>
          </w:p>
        </w:tc>
        <w:tc>
          <w:tcPr>
            <w:tcW w:type="dxa" w:w="2880"/>
          </w:tcPr>
          <w:p>
            <w:r>
              <w:t>90</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