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5383</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p>
      <w:r>
        <w:drawing>
          <wp:inline xmlns:a="http://schemas.openxmlformats.org/drawingml/2006/main" xmlns:pic="http://schemas.openxmlformats.org/drawingml/2006/picture">
            <wp:extent cx="2873946" cy="1803260"/>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873946" cy="18032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