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70</w:t>
            </w:r>
          </w:p>
        </w:tc>
        <w:tc>
          <w:tcPr>
            <w:tcW w:type="dxa" w:w="2880"/>
          </w:tcPr>
          <w:p>
            <w:r>
              <w:t>100</w:t>
            </w:r>
          </w:p>
        </w:tc>
      </w:tr>
      <w:tr>
        <w:tc>
          <w:tcPr>
            <w:tcW w:type="dxa" w:w="2880"/>
          </w:tcPr>
          <w:p>
            <w:r>
              <w:t>35</w:t>
            </w:r>
          </w:p>
        </w:tc>
        <w:tc>
          <w:tcPr>
            <w:tcW w:type="dxa" w:w="2880"/>
          </w:tcPr>
          <w:p>
            <w:r>
              <w:t>14</w:t>
            </w:r>
          </w:p>
        </w:tc>
        <w:tc>
          <w:tcPr>
            <w:tcW w:type="dxa" w:w="2880"/>
          </w:tcPr>
          <w:p>
            <w:r>
              <w:t>28</w:t>
            </w:r>
          </w:p>
        </w:tc>
      </w:tr>
      <w:tr>
        <w:tc>
          <w:tcPr>
            <w:tcW w:type="dxa" w:w="2880"/>
          </w:tcPr>
          <w:p>
            <w:r>
              <w:t>47</w:t>
            </w:r>
          </w:p>
        </w:tc>
        <w:tc>
          <w:tcPr>
            <w:tcW w:type="dxa" w:w="2880"/>
          </w:tcPr>
          <w:p>
            <w:r>
              <w:t>14</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