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5612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23</w:t>
            </w:r>
          </w:p>
        </w:tc>
        <w:tc>
          <w:tcPr>
            <w:tcW w:type="dxa" w:w="2880"/>
          </w:tcPr>
          <w:p>
            <w:r>
              <w:t>73</w:t>
            </w:r>
          </w:p>
        </w:tc>
      </w:tr>
      <w:tr>
        <w:tc>
          <w:tcPr>
            <w:tcW w:type="dxa" w:w="2880"/>
          </w:tcPr>
          <w:p>
            <w:r>
              <w:t>61</w:t>
            </w:r>
          </w:p>
        </w:tc>
        <w:tc>
          <w:tcPr>
            <w:tcW w:type="dxa" w:w="2880"/>
          </w:tcPr>
          <w:p>
            <w:r>
              <w:t>59</w:t>
            </w:r>
          </w:p>
        </w:tc>
        <w:tc>
          <w:tcPr>
            <w:tcW w:type="dxa" w:w="2880"/>
          </w:tcPr>
          <w:p>
            <w:r>
              <w:t>14</w:t>
            </w:r>
          </w:p>
        </w:tc>
      </w:tr>
      <w:tr>
        <w:tc>
          <w:tcPr>
            <w:tcW w:type="dxa" w:w="2880"/>
          </w:tcPr>
          <w:p>
            <w:r>
              <w:t>42</w:t>
            </w:r>
          </w:p>
        </w:tc>
        <w:tc>
          <w:tcPr>
            <w:tcW w:type="dxa" w:w="2880"/>
          </w:tcPr>
          <w:p>
            <w:r>
              <w:t>94</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