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64</w:t>
            </w:r>
          </w:p>
        </w:tc>
        <w:tc>
          <w:tcPr>
            <w:tcW w:type="dxa" w:w="2880"/>
          </w:tcPr>
          <w:p>
            <w:r>
              <w:t>22</w:t>
            </w:r>
          </w:p>
        </w:tc>
      </w:tr>
      <w:tr>
        <w:tc>
          <w:tcPr>
            <w:tcW w:type="dxa" w:w="2880"/>
          </w:tcPr>
          <w:p>
            <w:r>
              <w:t>64</w:t>
            </w:r>
          </w:p>
        </w:tc>
        <w:tc>
          <w:tcPr>
            <w:tcW w:type="dxa" w:w="2880"/>
          </w:tcPr>
          <w:p>
            <w:r>
              <w:t>58</w:t>
            </w:r>
          </w:p>
        </w:tc>
        <w:tc>
          <w:tcPr>
            <w:tcW w:type="dxa" w:w="2880"/>
          </w:tcPr>
          <w:p>
            <w:r>
              <w:t>5</w:t>
            </w:r>
          </w:p>
        </w:tc>
      </w:tr>
      <w:tr>
        <w:tc>
          <w:tcPr>
            <w:tcW w:type="dxa" w:w="2880"/>
          </w:tcPr>
          <w:p>
            <w:r>
              <w:t>72</w:t>
            </w:r>
          </w:p>
        </w:tc>
        <w:tc>
          <w:tcPr>
            <w:tcW w:type="dxa" w:w="2880"/>
          </w:tcPr>
          <w:p>
            <w:r>
              <w:t>69</w:t>
            </w:r>
          </w:p>
        </w:tc>
        <w:tc>
          <w:tcPr>
            <w:tcW w:type="dxa" w:w="2880"/>
          </w:tcPr>
          <w:p>
            <w:r>
              <w:t>98</w:t>
            </w:r>
          </w:p>
        </w:tc>
      </w:tr>
      <w:tr>
        <w:tc>
          <w:tcPr>
            <w:tcW w:type="dxa" w:w="2880"/>
          </w:tcPr>
          <w:p>
            <w:r>
              <w:t>78</w:t>
            </w:r>
          </w:p>
        </w:tc>
        <w:tc>
          <w:tcPr>
            <w:tcW w:type="dxa" w:w="2880"/>
          </w:tcPr>
          <w:p>
            <w:r>
              <w:t>12</w:t>
            </w:r>
          </w:p>
        </w:tc>
        <w:tc>
          <w:tcPr>
            <w:tcW w:type="dxa" w:w="2880"/>
          </w:tcPr>
          <w:p>
            <w:r>
              <w:t>12</w:t>
            </w:r>
          </w:p>
        </w:tc>
      </w:tr>
      <w:tr>
        <w:tc>
          <w:tcPr>
            <w:tcW w:type="dxa" w:w="2880"/>
          </w:tcPr>
          <w:p>
            <w:r>
              <w:t>77</w:t>
            </w:r>
          </w:p>
        </w:tc>
        <w:tc>
          <w:tcPr>
            <w:tcW w:type="dxa" w:w="2880"/>
          </w:tcPr>
          <w:p>
            <w:r>
              <w:t>53</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